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7CE8E375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51455E">
        <w:rPr>
          <w:rFonts w:ascii="Arial" w:eastAsia="Times New Roman" w:hAnsi="Arial" w:cs="Arial"/>
          <w:sz w:val="20"/>
          <w:lang w:eastAsia="pl-PL"/>
        </w:rPr>
        <w:t>1</w:t>
      </w:r>
      <w:r w:rsidR="00574DC5">
        <w:rPr>
          <w:rFonts w:ascii="Arial" w:eastAsia="Times New Roman" w:hAnsi="Arial" w:cs="Arial"/>
          <w:sz w:val="20"/>
          <w:lang w:eastAsia="pl-PL"/>
        </w:rPr>
        <w:t>83</w:t>
      </w:r>
      <w:r w:rsidR="00DA44A1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360818">
        <w:rPr>
          <w:rFonts w:ascii="Arial" w:eastAsia="Times New Roman" w:hAnsi="Arial" w:cs="Arial"/>
          <w:sz w:val="20"/>
          <w:lang w:eastAsia="pl-PL"/>
        </w:rPr>
        <w:t>JR</w:t>
      </w:r>
    </w:p>
    <w:p w14:paraId="164EF15F" w14:textId="5CFA7343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574DC5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75B62581" w14:textId="054BBDFD" w:rsidR="00314339" w:rsidRPr="0051455E" w:rsidRDefault="00314339" w:rsidP="0051455E">
      <w:pPr>
        <w:pStyle w:val="Tekstpodstawowy"/>
        <w:spacing w:line="240" w:lineRule="atLeast"/>
        <w:jc w:val="both"/>
        <w:rPr>
          <w:b/>
          <w:sz w:val="20"/>
          <w:szCs w:val="20"/>
        </w:rPr>
      </w:pPr>
      <w:r w:rsidRPr="0051455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574DC5" w:rsidRPr="00574DC5">
        <w:rPr>
          <w:rFonts w:ascii="Arial" w:hAnsi="Arial" w:cs="Arial"/>
          <w:b/>
          <w:bCs/>
          <w:iCs/>
          <w:sz w:val="22"/>
          <w:szCs w:val="22"/>
        </w:rPr>
        <w:t>Wykonywanie usługi wycinki, pielęgnacji i nasadzeń drzew, krzewów i żywopłotów na terenie administrowanym przez Zamawiającego w 2026 r</w:t>
      </w:r>
      <w:r w:rsidR="00574DC5">
        <w:rPr>
          <w:rFonts w:ascii="Arial" w:hAnsi="Arial" w:cs="Arial"/>
          <w:b/>
          <w:bCs/>
          <w:iCs/>
          <w:sz w:val="22"/>
          <w:szCs w:val="22"/>
        </w:rPr>
        <w:t>.</w:t>
      </w:r>
      <w:r w:rsidRPr="005145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455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A4E44D8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</w:t>
      </w:r>
      <w:r w:rsidR="0009069D">
        <w:rPr>
          <w:rFonts w:ascii="Arial" w:hAnsi="Arial" w:cs="Arial"/>
          <w:sz w:val="20"/>
          <w:szCs w:val="21"/>
        </w:rPr>
        <w:t>5</w:t>
      </w:r>
      <w:r w:rsidRPr="009C7D82">
        <w:rPr>
          <w:rFonts w:ascii="Arial" w:hAnsi="Arial" w:cs="Arial"/>
          <w:sz w:val="20"/>
          <w:szCs w:val="21"/>
        </w:rPr>
        <w:t>/</w:t>
      </w:r>
      <w:r w:rsidR="0009069D">
        <w:rPr>
          <w:rFonts w:ascii="Arial" w:hAnsi="Arial" w:cs="Arial"/>
          <w:sz w:val="20"/>
          <w:szCs w:val="21"/>
        </w:rPr>
        <w:t>2033</w:t>
      </w:r>
      <w:r w:rsidRPr="009C7D82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6DD727C6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lastRenderedPageBreak/>
        <w:t xml:space="preserve">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1" w:name="_Hlk136500205"/>
      <w:r w:rsidR="009C7D82">
        <w:rPr>
          <w:rFonts w:ascii="Arial" w:hAnsi="Arial" w:cs="Arial"/>
          <w:color w:val="222222"/>
          <w:sz w:val="20"/>
          <w:szCs w:val="21"/>
        </w:rPr>
        <w:t xml:space="preserve">t.j.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314339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314339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1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3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3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20C29E61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3A00BA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3A00BA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42A5325C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B30460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B30460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 w:rsidSect="00A240AF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B205E" w14:textId="77777777" w:rsidR="00F8548A" w:rsidRDefault="00F8548A" w:rsidP="00EF45B6">
      <w:pPr>
        <w:spacing w:after="0" w:line="240" w:lineRule="auto"/>
      </w:pPr>
      <w:r>
        <w:separator/>
      </w:r>
    </w:p>
  </w:endnote>
  <w:endnote w:type="continuationSeparator" w:id="0">
    <w:p w14:paraId="5E8BC354" w14:textId="77777777" w:rsidR="00F8548A" w:rsidRDefault="00F854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FFDE" w14:textId="77777777" w:rsidR="00F8548A" w:rsidRDefault="00F8548A" w:rsidP="00EF45B6">
      <w:pPr>
        <w:spacing w:after="0" w:line="240" w:lineRule="auto"/>
      </w:pPr>
      <w:r>
        <w:separator/>
      </w:r>
    </w:p>
  </w:footnote>
  <w:footnote w:type="continuationSeparator" w:id="0">
    <w:p w14:paraId="4D6B9853" w14:textId="77777777" w:rsidR="00F8548A" w:rsidRDefault="00F8548A" w:rsidP="00EF45B6">
      <w:pPr>
        <w:spacing w:after="0" w:line="240" w:lineRule="auto"/>
      </w:pPr>
      <w:r>
        <w:continuationSeparator/>
      </w:r>
    </w:p>
  </w:footnote>
  <w:footnote w:id="1">
    <w:p w14:paraId="5DA6251A" w14:textId="0C6DEE71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09069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09069D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3CE0226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9069D" w:rsidRPr="0009069D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9069D"/>
    <w:rsid w:val="000B07BD"/>
    <w:rsid w:val="000B1DB3"/>
    <w:rsid w:val="000C2E42"/>
    <w:rsid w:val="000F1021"/>
    <w:rsid w:val="000F42FC"/>
    <w:rsid w:val="00101E83"/>
    <w:rsid w:val="001266CD"/>
    <w:rsid w:val="00163825"/>
    <w:rsid w:val="00164500"/>
    <w:rsid w:val="001878D7"/>
    <w:rsid w:val="001A0D70"/>
    <w:rsid w:val="001C7622"/>
    <w:rsid w:val="001D4BE2"/>
    <w:rsid w:val="001E28B7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4A2A"/>
    <w:rsid w:val="00314339"/>
    <w:rsid w:val="0031511B"/>
    <w:rsid w:val="00325FD5"/>
    <w:rsid w:val="00326360"/>
    <w:rsid w:val="00353215"/>
    <w:rsid w:val="00360818"/>
    <w:rsid w:val="00363404"/>
    <w:rsid w:val="003964F0"/>
    <w:rsid w:val="003A00BA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455E"/>
    <w:rsid w:val="00515797"/>
    <w:rsid w:val="00520931"/>
    <w:rsid w:val="0053177A"/>
    <w:rsid w:val="00574DC5"/>
    <w:rsid w:val="00575189"/>
    <w:rsid w:val="005773E6"/>
    <w:rsid w:val="0058563A"/>
    <w:rsid w:val="00595A93"/>
    <w:rsid w:val="005B03CE"/>
    <w:rsid w:val="005B775F"/>
    <w:rsid w:val="005C44EA"/>
    <w:rsid w:val="005C4A49"/>
    <w:rsid w:val="005D53C6"/>
    <w:rsid w:val="005D6FD6"/>
    <w:rsid w:val="005E5605"/>
    <w:rsid w:val="005F269B"/>
    <w:rsid w:val="005F55B0"/>
    <w:rsid w:val="00625CC0"/>
    <w:rsid w:val="006403B2"/>
    <w:rsid w:val="0065743A"/>
    <w:rsid w:val="00661308"/>
    <w:rsid w:val="0066543E"/>
    <w:rsid w:val="00665B6C"/>
    <w:rsid w:val="00671064"/>
    <w:rsid w:val="00675CEE"/>
    <w:rsid w:val="00687974"/>
    <w:rsid w:val="006A032F"/>
    <w:rsid w:val="006B6905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65A96"/>
    <w:rsid w:val="007A3CD9"/>
    <w:rsid w:val="007B483A"/>
    <w:rsid w:val="007C3A1B"/>
    <w:rsid w:val="007C686D"/>
    <w:rsid w:val="007F3CFE"/>
    <w:rsid w:val="007F4003"/>
    <w:rsid w:val="007F58EF"/>
    <w:rsid w:val="00811F1F"/>
    <w:rsid w:val="00830142"/>
    <w:rsid w:val="00830BFB"/>
    <w:rsid w:val="00834047"/>
    <w:rsid w:val="00835AA4"/>
    <w:rsid w:val="0084509A"/>
    <w:rsid w:val="0085453E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56CD9"/>
    <w:rsid w:val="0097758F"/>
    <w:rsid w:val="00997C08"/>
    <w:rsid w:val="009A0A1A"/>
    <w:rsid w:val="009A110B"/>
    <w:rsid w:val="009A138B"/>
    <w:rsid w:val="009C7D82"/>
    <w:rsid w:val="009D26F2"/>
    <w:rsid w:val="009E0DDC"/>
    <w:rsid w:val="009E106E"/>
    <w:rsid w:val="009E2E06"/>
    <w:rsid w:val="00A0641D"/>
    <w:rsid w:val="00A21AF8"/>
    <w:rsid w:val="00A240AF"/>
    <w:rsid w:val="00A478EF"/>
    <w:rsid w:val="00A841EE"/>
    <w:rsid w:val="00A92A86"/>
    <w:rsid w:val="00A940AE"/>
    <w:rsid w:val="00AB19B5"/>
    <w:rsid w:val="00AB4BEB"/>
    <w:rsid w:val="00AC6DF2"/>
    <w:rsid w:val="00AD39CE"/>
    <w:rsid w:val="00AD57EB"/>
    <w:rsid w:val="00AF5A34"/>
    <w:rsid w:val="00B076D6"/>
    <w:rsid w:val="00B30460"/>
    <w:rsid w:val="00B406D1"/>
    <w:rsid w:val="00B81D52"/>
    <w:rsid w:val="00BA798A"/>
    <w:rsid w:val="00BC6882"/>
    <w:rsid w:val="00C11C7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5798"/>
    <w:rsid w:val="00D13E55"/>
    <w:rsid w:val="00D37BC3"/>
    <w:rsid w:val="00D556E3"/>
    <w:rsid w:val="00D55E68"/>
    <w:rsid w:val="00D6317D"/>
    <w:rsid w:val="00D91691"/>
    <w:rsid w:val="00D92243"/>
    <w:rsid w:val="00D95A04"/>
    <w:rsid w:val="00D9619E"/>
    <w:rsid w:val="00DA44A1"/>
    <w:rsid w:val="00DB6A8E"/>
    <w:rsid w:val="00DB754D"/>
    <w:rsid w:val="00DD39BE"/>
    <w:rsid w:val="00DF1E23"/>
    <w:rsid w:val="00DF4767"/>
    <w:rsid w:val="00DF5E17"/>
    <w:rsid w:val="00E10B15"/>
    <w:rsid w:val="00E22985"/>
    <w:rsid w:val="00E240C8"/>
    <w:rsid w:val="00E259D6"/>
    <w:rsid w:val="00E34D47"/>
    <w:rsid w:val="00E3611C"/>
    <w:rsid w:val="00E451DA"/>
    <w:rsid w:val="00E56BEA"/>
    <w:rsid w:val="00E75322"/>
    <w:rsid w:val="00EC5C90"/>
    <w:rsid w:val="00EF45B6"/>
    <w:rsid w:val="00EF7F7F"/>
    <w:rsid w:val="00F14423"/>
    <w:rsid w:val="00F3511F"/>
    <w:rsid w:val="00F6589D"/>
    <w:rsid w:val="00F8548A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AF"/>
  </w:style>
  <w:style w:type="paragraph" w:styleId="Stopka">
    <w:name w:val="footer"/>
    <w:basedOn w:val="Normalny"/>
    <w:link w:val="Stopka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31</cp:revision>
  <cp:lastPrinted>2023-06-05T11:42:00Z</cp:lastPrinted>
  <dcterms:created xsi:type="dcterms:W3CDTF">2022-05-10T06:46:00Z</dcterms:created>
  <dcterms:modified xsi:type="dcterms:W3CDTF">2025-11-12T10:26:00Z</dcterms:modified>
</cp:coreProperties>
</file>